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9A5F" w14:textId="6CCBFB12" w:rsidR="00361FC9" w:rsidRPr="00D76562" w:rsidRDefault="00361FC9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b/>
          <w:bCs/>
        </w:rPr>
        <w:t xml:space="preserve">Младший научный сотрудник </w:t>
      </w:r>
      <w:r w:rsidR="00D17806">
        <w:rPr>
          <w:b/>
          <w:bCs/>
        </w:rPr>
        <w:t xml:space="preserve">без степени </w:t>
      </w:r>
      <w:r>
        <w:rPr>
          <w:b/>
          <w:bCs/>
        </w:rPr>
        <w:t xml:space="preserve">лаборатории </w:t>
      </w:r>
      <w:r>
        <w:rPr>
          <w:b/>
          <w:bCs/>
          <w:color w:val="000000"/>
        </w:rPr>
        <w:t xml:space="preserve">№ </w:t>
      </w:r>
      <w:r w:rsidR="00AC3AB3" w:rsidRPr="00AC3AB3">
        <w:rPr>
          <w:b/>
          <w:bCs/>
        </w:rPr>
        <w:t>9</w:t>
      </w:r>
    </w:p>
    <w:p w14:paraId="323C1803" w14:textId="77777777" w:rsidR="00361FC9" w:rsidRPr="00D76562" w:rsidRDefault="00361FC9">
      <w:pPr>
        <w:autoSpaceDE w:val="0"/>
        <w:autoSpaceDN w:val="0"/>
        <w:adjustRightInd w:val="0"/>
        <w:rPr>
          <w:b/>
          <w:bCs/>
          <w:color w:val="FF0000"/>
        </w:rPr>
      </w:pPr>
    </w:p>
    <w:p w14:paraId="4671FB57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14:paraId="02B5AEF3" w14:textId="44A60290" w:rsidR="00B239F1" w:rsidRPr="00B6764F" w:rsidRDefault="00F90356" w:rsidP="00F90356">
      <w:pPr>
        <w:autoSpaceDE w:val="0"/>
        <w:autoSpaceDN w:val="0"/>
        <w:adjustRightInd w:val="0"/>
        <w:jc w:val="both"/>
        <w:rPr>
          <w:iCs/>
        </w:rPr>
      </w:pPr>
      <w:r w:rsidRPr="00B6764F">
        <w:rPr>
          <w:iCs/>
        </w:rPr>
        <w:t>(</w:t>
      </w:r>
      <w:r w:rsidR="00B6764F">
        <w:rPr>
          <w:iCs/>
        </w:rPr>
        <w:t>1</w:t>
      </w:r>
      <w:r w:rsidRPr="00B6764F">
        <w:rPr>
          <w:iCs/>
        </w:rPr>
        <w:t xml:space="preserve">). </w:t>
      </w:r>
      <w:r w:rsidR="00D833B3" w:rsidRPr="00B6764F">
        <w:rPr>
          <w:iCs/>
        </w:rPr>
        <w:t xml:space="preserve">Оценка </w:t>
      </w:r>
      <w:r w:rsidR="00B6764F" w:rsidRPr="00B6764F">
        <w:rPr>
          <w:iCs/>
        </w:rPr>
        <w:t>био</w:t>
      </w:r>
      <w:r w:rsidR="00B6764F">
        <w:rPr>
          <w:iCs/>
        </w:rPr>
        <w:t xml:space="preserve">логической и хозяйственной эффективности гербицидов, а также </w:t>
      </w:r>
      <w:r w:rsidR="002B3B96">
        <w:rPr>
          <w:iCs/>
        </w:rPr>
        <w:t>изучение возможностей их негативного влияния</w:t>
      </w:r>
      <w:r w:rsidR="00B6764F">
        <w:rPr>
          <w:iCs/>
        </w:rPr>
        <w:t xml:space="preserve"> </w:t>
      </w:r>
      <w:r w:rsidR="002B3B96">
        <w:rPr>
          <w:iCs/>
        </w:rPr>
        <w:t>на</w:t>
      </w:r>
      <w:r w:rsidR="00B6764F">
        <w:rPr>
          <w:iCs/>
        </w:rPr>
        <w:t xml:space="preserve"> культурны</w:t>
      </w:r>
      <w:r w:rsidR="002B3B96">
        <w:rPr>
          <w:iCs/>
        </w:rPr>
        <w:t>е</w:t>
      </w:r>
      <w:r w:rsidR="00B6764F">
        <w:rPr>
          <w:iCs/>
        </w:rPr>
        <w:t xml:space="preserve"> растени</w:t>
      </w:r>
      <w:r w:rsidR="002B3B96">
        <w:rPr>
          <w:iCs/>
        </w:rPr>
        <w:t>я;</w:t>
      </w:r>
    </w:p>
    <w:p w14:paraId="4D05359A" w14:textId="4D491DCA" w:rsidR="00B239F1" w:rsidRPr="00B6764F" w:rsidRDefault="00F90356" w:rsidP="00F90356">
      <w:pPr>
        <w:autoSpaceDE w:val="0"/>
        <w:autoSpaceDN w:val="0"/>
        <w:adjustRightInd w:val="0"/>
        <w:jc w:val="both"/>
        <w:rPr>
          <w:iCs/>
        </w:rPr>
      </w:pPr>
      <w:r w:rsidRPr="00B6764F">
        <w:rPr>
          <w:iCs/>
        </w:rPr>
        <w:t>(</w:t>
      </w:r>
      <w:r w:rsidR="00B6764F">
        <w:rPr>
          <w:iCs/>
        </w:rPr>
        <w:t>2</w:t>
      </w:r>
      <w:r w:rsidRPr="00B6764F">
        <w:rPr>
          <w:iCs/>
        </w:rPr>
        <w:t xml:space="preserve">) </w:t>
      </w:r>
      <w:r w:rsidR="00B6764F" w:rsidRPr="00B6764F">
        <w:rPr>
          <w:iCs/>
        </w:rPr>
        <w:t>Разработка эффективных и безопасных регламентов применения новых гербицидов</w:t>
      </w:r>
      <w:r w:rsidR="00B6764F">
        <w:rPr>
          <w:iCs/>
        </w:rPr>
        <w:t xml:space="preserve"> и их комбинаций;</w:t>
      </w:r>
    </w:p>
    <w:p w14:paraId="26F439D5" w14:textId="50D1DC21" w:rsidR="00B239F1" w:rsidRPr="00B6764F" w:rsidRDefault="00F90356" w:rsidP="00F90356">
      <w:pPr>
        <w:autoSpaceDE w:val="0"/>
        <w:autoSpaceDN w:val="0"/>
        <w:adjustRightInd w:val="0"/>
        <w:jc w:val="both"/>
        <w:rPr>
          <w:iCs/>
        </w:rPr>
      </w:pPr>
      <w:r w:rsidRPr="00B6764F">
        <w:rPr>
          <w:iCs/>
        </w:rPr>
        <w:t>(</w:t>
      </w:r>
      <w:r w:rsidR="002B3B96">
        <w:rPr>
          <w:iCs/>
        </w:rPr>
        <w:t>3</w:t>
      </w:r>
      <w:r w:rsidRPr="00B6764F">
        <w:rPr>
          <w:iCs/>
        </w:rPr>
        <w:t>)</w:t>
      </w:r>
      <w:r w:rsidRPr="00B6764F">
        <w:rPr>
          <w:i/>
        </w:rPr>
        <w:t xml:space="preserve"> </w:t>
      </w:r>
      <w:r w:rsidRPr="00B6764F">
        <w:rPr>
          <w:iCs/>
        </w:rPr>
        <w:t>Усовершенствование методов и методик</w:t>
      </w:r>
      <w:r w:rsidR="00B6764F">
        <w:rPr>
          <w:iCs/>
        </w:rPr>
        <w:t xml:space="preserve"> оценки новых гербицидов в условиях различных почвенно-климатических </w:t>
      </w:r>
      <w:r w:rsidR="002B3B96">
        <w:rPr>
          <w:iCs/>
        </w:rPr>
        <w:t>зон</w:t>
      </w:r>
      <w:r w:rsidR="00B6764F">
        <w:rPr>
          <w:iCs/>
        </w:rPr>
        <w:t xml:space="preserve"> Российской Федерации</w:t>
      </w:r>
      <w:r w:rsidRPr="00B6764F">
        <w:rPr>
          <w:iCs/>
        </w:rPr>
        <w:t xml:space="preserve">; </w:t>
      </w:r>
    </w:p>
    <w:p w14:paraId="1DC400B0" w14:textId="34F1DFF9" w:rsidR="00F90356" w:rsidRPr="00B6764F" w:rsidRDefault="00F90356" w:rsidP="00F90356">
      <w:pPr>
        <w:autoSpaceDE w:val="0"/>
        <w:autoSpaceDN w:val="0"/>
        <w:adjustRightInd w:val="0"/>
        <w:jc w:val="both"/>
        <w:rPr>
          <w:iCs/>
        </w:rPr>
      </w:pPr>
      <w:r w:rsidRPr="00B6764F">
        <w:rPr>
          <w:iCs/>
        </w:rPr>
        <w:t>(</w:t>
      </w:r>
      <w:r w:rsidR="002B3B96">
        <w:rPr>
          <w:iCs/>
        </w:rPr>
        <w:t>4</w:t>
      </w:r>
      <w:r w:rsidRPr="00B6764F">
        <w:rPr>
          <w:iCs/>
        </w:rPr>
        <w:t xml:space="preserve">) Усовершенствование </w:t>
      </w:r>
      <w:r w:rsidR="002B3B96">
        <w:rPr>
          <w:iCs/>
        </w:rPr>
        <w:t>технологий</w:t>
      </w:r>
      <w:r w:rsidRPr="00B6764F">
        <w:rPr>
          <w:iCs/>
        </w:rPr>
        <w:t xml:space="preserve"> борьбы с</w:t>
      </w:r>
      <w:r w:rsidR="00B6764F">
        <w:rPr>
          <w:iCs/>
        </w:rPr>
        <w:t xml:space="preserve"> сорными растениями с использованием химических препаратов</w:t>
      </w:r>
      <w:r w:rsidRPr="00B6764F">
        <w:rPr>
          <w:iCs/>
        </w:rPr>
        <w:t>.</w:t>
      </w:r>
    </w:p>
    <w:p w14:paraId="035B2FBD" w14:textId="77777777" w:rsidR="00F90356" w:rsidRDefault="00F90356">
      <w:pPr>
        <w:autoSpaceDE w:val="0"/>
        <w:autoSpaceDN w:val="0"/>
        <w:adjustRightInd w:val="0"/>
        <w:rPr>
          <w:color w:val="000000"/>
        </w:rPr>
      </w:pPr>
    </w:p>
    <w:p w14:paraId="5C432A4B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14:paraId="17BA67C6" w14:textId="6FC2D4B0" w:rsidR="00361FC9" w:rsidRPr="00BF3474" w:rsidRDefault="00361FC9">
      <w:pPr>
        <w:autoSpaceDE w:val="0"/>
        <w:autoSpaceDN w:val="0"/>
        <w:adjustRightInd w:val="0"/>
        <w:jc w:val="both"/>
        <w:rPr>
          <w:i/>
          <w:color w:val="FF0000"/>
        </w:rPr>
      </w:pPr>
      <w: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анализ и обобщение результатов опытов (в том числе выполненных другими исполнителями)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выступление с докладами на конференциях</w:t>
      </w:r>
      <w:r w:rsidR="00BF3474">
        <w:t>.</w:t>
      </w:r>
    </w:p>
    <w:p w14:paraId="652BD950" w14:textId="77777777" w:rsidR="00BF3474" w:rsidRDefault="00BF3474">
      <w:pPr>
        <w:autoSpaceDE w:val="0"/>
        <w:autoSpaceDN w:val="0"/>
        <w:adjustRightInd w:val="0"/>
      </w:pPr>
    </w:p>
    <w:p w14:paraId="5E3CCFB7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14:paraId="5DF990C5" w14:textId="77777777" w:rsidR="00BF3474" w:rsidRDefault="00BF3474" w:rsidP="00BF3474">
      <w:pPr>
        <w:shd w:val="clear" w:color="auto" w:fill="FFFFFF"/>
        <w:ind w:firstLine="700"/>
        <w:jc w:val="both"/>
      </w:pPr>
      <w:r>
        <w:t>– высшее образование (специалист или магистр) по профилю работы – наличие;</w:t>
      </w:r>
    </w:p>
    <w:p w14:paraId="4A33C7FB" w14:textId="50DF5996" w:rsidR="00361FC9" w:rsidRDefault="00361FC9">
      <w:pPr>
        <w:shd w:val="clear" w:color="auto" w:fill="FFFFFF"/>
        <w:ind w:firstLine="700"/>
        <w:jc w:val="both"/>
      </w:pPr>
      <w:r>
        <w:t xml:space="preserve">– стаж научно-исследовательской работы – не менее </w:t>
      </w:r>
      <w:r w:rsidR="002B3B96">
        <w:t>4</w:t>
      </w:r>
      <w:r>
        <w:t xml:space="preserve"> </w:t>
      </w:r>
      <w:r w:rsidR="002B3B96">
        <w:t>лет</w:t>
      </w:r>
      <w:r>
        <w:t>;</w:t>
      </w:r>
    </w:p>
    <w:p w14:paraId="3F8BD009" w14:textId="237CC030" w:rsidR="00361FC9" w:rsidRDefault="00361FC9" w:rsidP="00BF3474">
      <w:pPr>
        <w:shd w:val="clear" w:color="auto" w:fill="FFFFFF"/>
        <w:ind w:firstLine="700"/>
        <w:jc w:val="both"/>
      </w:pPr>
      <w:r>
        <w:t>– опубликованные научные произведения, (монографии и/или патенты и/или статьи в журналах, индексируемых в системах W</w:t>
      </w:r>
      <w:r w:rsidR="00D17806">
        <w:t>eb of Science (core collection) и (или)</w:t>
      </w:r>
      <w:r>
        <w:t xml:space="preserve"> Scopus </w:t>
      </w:r>
      <w:r w:rsidR="00D17806">
        <w:t>и (</w:t>
      </w:r>
      <w:r>
        <w:t>или</w:t>
      </w:r>
      <w:r w:rsidR="00D17806">
        <w:t>)</w:t>
      </w:r>
      <w:r>
        <w:t xml:space="preserve"> РИНЦ)</w:t>
      </w:r>
      <w:r w:rsidR="00B379A5">
        <w:t xml:space="preserve"> </w:t>
      </w:r>
      <w:r>
        <w:t>– не менее</w:t>
      </w:r>
      <w:r w:rsidR="004E4C10">
        <w:t xml:space="preserve"> 2 шт. в целом и не менее</w:t>
      </w:r>
      <w:r>
        <w:t xml:space="preserve"> </w:t>
      </w:r>
      <w:r w:rsidR="004E4C10">
        <w:t>0,4</w:t>
      </w:r>
      <w:r>
        <w:t xml:space="preserve"> шт. с учётом долевого участия за последние </w:t>
      </w:r>
      <w:r w:rsidR="004E4C10">
        <w:t>2</w:t>
      </w:r>
      <w:r>
        <w:t xml:space="preserve"> </w:t>
      </w:r>
      <w:r w:rsidR="00D17806">
        <w:t>года</w:t>
      </w:r>
      <w:r>
        <w:t>;</w:t>
      </w:r>
    </w:p>
    <w:p w14:paraId="71B8B9AA" w14:textId="77777777" w:rsidR="00361FC9" w:rsidRDefault="00361FC9" w:rsidP="00BF3474">
      <w:pPr>
        <w:shd w:val="clear" w:color="auto" w:fill="FFFFFF"/>
        <w:ind w:firstLine="700"/>
        <w:jc w:val="both"/>
      </w:pPr>
      <w:r>
        <w:t xml:space="preserve">– опыт участия в выполнении научных проектов за последние </w:t>
      </w:r>
      <w:r w:rsidR="00D17806">
        <w:t>4</w:t>
      </w:r>
      <w:r>
        <w:t xml:space="preserve"> </w:t>
      </w:r>
      <w:r w:rsidR="00D17806">
        <w:t>года</w:t>
      </w:r>
      <w:r>
        <w:t xml:space="preserve"> (РНФ, РФФИ, сопоставимые по масштабу договоры и др.), помимо Государственного задания;</w:t>
      </w:r>
    </w:p>
    <w:p w14:paraId="56B7AB23" w14:textId="77777777" w:rsidR="00361FC9" w:rsidRDefault="00361FC9" w:rsidP="00BF3474">
      <w:pPr>
        <w:ind w:firstLine="700"/>
        <w:jc w:val="both"/>
      </w:pPr>
      <w:r>
        <w:t xml:space="preserve">– участие за последние </w:t>
      </w:r>
      <w:r w:rsidR="00D76562">
        <w:t>2</w:t>
      </w:r>
      <w:r>
        <w:t xml:space="preserve"> </w:t>
      </w:r>
      <w:r w:rsidR="00D17806">
        <w:t>года</w:t>
      </w:r>
      <w:r>
        <w:t xml:space="preserve"> в научных и/или научно-технических мероприятиях (совещаниях, конференциях, конгрессах, симпозиумах, съездах, выставках и т.п.) – не менее 1 раза;</w:t>
      </w:r>
    </w:p>
    <w:p w14:paraId="5F2D4BA2" w14:textId="77777777" w:rsidR="00361FC9" w:rsidRDefault="00361FC9" w:rsidP="00BF3474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знание английского языка в объеме, необходимом для изучения зарубежной научной литературы;</w:t>
      </w:r>
    </w:p>
    <w:p w14:paraId="67BB7199" w14:textId="4FDFFA91" w:rsidR="00361FC9" w:rsidRDefault="00361FC9">
      <w:pPr>
        <w:pStyle w:val="a3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D833B3">
        <w:rPr>
          <w:rFonts w:ascii="Times New Roman" w:hAnsi="Times New Roman" w:cs="Times New Roman"/>
          <w:color w:val="auto"/>
        </w:rPr>
        <w:t>– опыт исследований в области</w:t>
      </w:r>
      <w:r w:rsidR="00E073FB" w:rsidRPr="00DF083C">
        <w:rPr>
          <w:rFonts w:ascii="Times New Roman" w:hAnsi="Times New Roman" w:cs="Times New Roman"/>
          <w:i/>
          <w:color w:val="auto"/>
        </w:rPr>
        <w:t xml:space="preserve"> </w:t>
      </w:r>
      <w:r w:rsidR="00E073FB" w:rsidRPr="00DF083C">
        <w:rPr>
          <w:rFonts w:ascii="Times New Roman" w:hAnsi="Times New Roman" w:cs="Times New Roman"/>
          <w:iCs/>
          <w:color w:val="auto"/>
        </w:rPr>
        <w:t>гербологии</w:t>
      </w:r>
      <w:r w:rsidR="00DF083C" w:rsidRPr="00DF083C">
        <w:rPr>
          <w:rFonts w:ascii="Times New Roman" w:hAnsi="Times New Roman" w:cs="Times New Roman"/>
          <w:iCs/>
          <w:color w:val="auto"/>
        </w:rPr>
        <w:t xml:space="preserve"> и химической защиты растений с использованием гербицидов</w:t>
      </w:r>
      <w:r w:rsidR="004E4C10" w:rsidRPr="00DF083C">
        <w:rPr>
          <w:rFonts w:ascii="Times New Roman" w:hAnsi="Times New Roman" w:cs="Times New Roman"/>
          <w:color w:val="auto"/>
        </w:rPr>
        <w:t>;</w:t>
      </w:r>
    </w:p>
    <w:p w14:paraId="1D01DC11" w14:textId="3E2C955E" w:rsidR="00BF3474" w:rsidRDefault="00BF3474" w:rsidP="00BF3474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владение навыками </w:t>
      </w:r>
      <w:r w:rsidR="004E4C10" w:rsidRPr="00DF083C">
        <w:rPr>
          <w:rFonts w:ascii="Times New Roman" w:hAnsi="Times New Roman" w:cs="Times New Roman"/>
          <w:iCs/>
          <w:color w:val="auto"/>
        </w:rPr>
        <w:t xml:space="preserve">проведения полевых </w:t>
      </w:r>
      <w:r w:rsidR="00DF083C" w:rsidRPr="00DF083C">
        <w:rPr>
          <w:rFonts w:ascii="Times New Roman" w:hAnsi="Times New Roman" w:cs="Times New Roman"/>
          <w:iCs/>
          <w:color w:val="auto"/>
        </w:rPr>
        <w:t xml:space="preserve">мелкоделяночных </w:t>
      </w:r>
      <w:r w:rsidR="004E4C10" w:rsidRPr="00DF083C">
        <w:rPr>
          <w:rFonts w:ascii="Times New Roman" w:hAnsi="Times New Roman" w:cs="Times New Roman"/>
          <w:iCs/>
          <w:color w:val="auto"/>
        </w:rPr>
        <w:t xml:space="preserve">экспериментов </w:t>
      </w:r>
      <w:r w:rsidR="00DF083C" w:rsidRPr="00DF083C">
        <w:rPr>
          <w:rFonts w:ascii="Times New Roman" w:hAnsi="Times New Roman" w:cs="Times New Roman"/>
          <w:iCs/>
          <w:color w:val="auto"/>
        </w:rPr>
        <w:t>с гербицидами</w:t>
      </w:r>
      <w:r w:rsidR="00DF083C">
        <w:rPr>
          <w:rFonts w:ascii="Times New Roman" w:hAnsi="Times New Roman" w:cs="Times New Roman"/>
          <w:iCs/>
          <w:color w:val="auto"/>
        </w:rPr>
        <w:t xml:space="preserve"> и составления отчетов по результатам выполненных исследований;</w:t>
      </w:r>
    </w:p>
    <w:p w14:paraId="6B6437B6" w14:textId="33503DEB" w:rsidR="00BF3474" w:rsidRDefault="00BF3474" w:rsidP="00BF3474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владение методами</w:t>
      </w:r>
      <w:r w:rsidR="00DF083C">
        <w:rPr>
          <w:rFonts w:ascii="Times New Roman" w:hAnsi="Times New Roman" w:cs="Times New Roman"/>
          <w:i/>
          <w:color w:val="FF0000"/>
        </w:rPr>
        <w:t xml:space="preserve"> </w:t>
      </w:r>
      <w:r w:rsidR="00DF083C" w:rsidRPr="00DF083C">
        <w:rPr>
          <w:rFonts w:ascii="Times New Roman" w:hAnsi="Times New Roman" w:cs="Times New Roman"/>
          <w:iCs/>
          <w:color w:val="auto"/>
        </w:rPr>
        <w:t>количественного и весового учета сорных растений в условиях поля</w:t>
      </w:r>
      <w:r w:rsidRPr="00DF083C">
        <w:rPr>
          <w:rFonts w:ascii="Times New Roman" w:hAnsi="Times New Roman" w:cs="Times New Roman"/>
          <w:iCs/>
          <w:color w:val="auto"/>
        </w:rPr>
        <w:t>;</w:t>
      </w:r>
    </w:p>
    <w:p w14:paraId="7EBA4284" w14:textId="77777777" w:rsidR="00BF3474" w:rsidRDefault="00BF3474" w:rsidP="00BF3474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владение основами статистической обработки данных биологических экспериментов;</w:t>
      </w:r>
    </w:p>
    <w:p w14:paraId="4A96B677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</w:p>
    <w:p w14:paraId="12E2DE75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личные научные достижения:</w:t>
      </w:r>
    </w:p>
    <w:p w14:paraId="247CDF36" w14:textId="77777777" w:rsidR="00361FC9" w:rsidRPr="00333A63" w:rsidRDefault="00361FC9" w:rsidP="006B7277">
      <w:pPr>
        <w:shd w:val="clear" w:color="auto" w:fill="FFFFFF"/>
        <w:ind w:firstLine="700"/>
        <w:jc w:val="both"/>
      </w:pPr>
      <w:r>
        <w:t xml:space="preserve">– Публикация результатов НИР в виде научных произведений в количестве </w:t>
      </w:r>
      <w:r w:rsidR="00D76562">
        <w:t>1,6</w:t>
      </w:r>
      <w:r>
        <w:t xml:space="preserve"> шт. с учётом долевого участия за </w:t>
      </w:r>
      <w:r w:rsidR="00D76562">
        <w:t>4</w:t>
      </w:r>
      <w:r>
        <w:t xml:space="preserve"> </w:t>
      </w:r>
      <w:r w:rsidR="00D76562">
        <w:t>года</w:t>
      </w:r>
      <w:r>
        <w:t xml:space="preserve"> или более (наличие научных п</w:t>
      </w:r>
      <w:r w:rsidR="00D76562">
        <w:t>роизведений за каждые два года)</w:t>
      </w:r>
      <w:r>
        <w:t>. В том числе публикация результатов НИР в журналах, индексируемых в системах Web</w:t>
      </w:r>
      <w:r w:rsidR="00B5249F">
        <w:t xml:space="preserve"> of Science (core collection) и (</w:t>
      </w:r>
      <w:r>
        <w:t>или</w:t>
      </w:r>
      <w:r w:rsidR="00B5249F">
        <w:t>)</w:t>
      </w:r>
      <w:r>
        <w:t xml:space="preserve"> Scopus</w:t>
      </w:r>
      <w:r w:rsidR="00B5249F" w:rsidRPr="00B5249F">
        <w:t xml:space="preserve"> </w:t>
      </w:r>
      <w:r w:rsidR="00B5249F">
        <w:t xml:space="preserve">и (или) </w:t>
      </w:r>
      <w:r w:rsidR="00B5249F">
        <w:rPr>
          <w:lang w:val="en-US"/>
        </w:rPr>
        <w:t>RSCI</w:t>
      </w:r>
      <w:r>
        <w:t>. Данные нормы применяются в размере, пропорциональном установленной трудовым договором продолжительности рабочего времени работника.</w:t>
      </w:r>
    </w:p>
    <w:p w14:paraId="658BD0A3" w14:textId="77777777" w:rsidR="00361FC9" w:rsidRDefault="00361FC9" w:rsidP="006B7277">
      <w:pPr>
        <w:shd w:val="clear" w:color="auto" w:fill="FFFFFF"/>
        <w:ind w:firstLine="700"/>
        <w:jc w:val="both"/>
      </w:pPr>
      <w:r>
        <w:lastRenderedPageBreak/>
        <w:t xml:space="preserve">– Участие в научных и/или научно-технических мероприятиях по профилю выполняемой научной работы не реже 1 раза за </w:t>
      </w:r>
      <w:r w:rsidR="00D76562">
        <w:t>4</w:t>
      </w:r>
      <w:r>
        <w:t xml:space="preserve"> </w:t>
      </w:r>
      <w:r w:rsidR="00D76562">
        <w:t>года</w:t>
      </w:r>
      <w:r>
        <w:t>.</w:t>
      </w:r>
    </w:p>
    <w:p w14:paraId="3FCFFBFE" w14:textId="77777777" w:rsidR="00361FC9" w:rsidRDefault="00361FC9">
      <w:pPr>
        <w:shd w:val="clear" w:color="auto" w:fill="FFFFFF"/>
        <w:ind w:firstLine="700"/>
        <w:jc w:val="both"/>
      </w:pPr>
      <w:r>
        <w:t xml:space="preserve">– Участие за </w:t>
      </w:r>
      <w:r w:rsidR="00D76562">
        <w:t>4</w:t>
      </w:r>
      <w:r>
        <w:t xml:space="preserve"> </w:t>
      </w:r>
      <w:r w:rsidR="00D76562">
        <w:t>года</w:t>
      </w:r>
      <w:r>
        <w:t xml:space="preserve"> в выполнении какого-либо научного проекта (РНФ, РФФИ, сопоставимые по масштабу договоры и др.), помимо Государственного задания.</w:t>
      </w:r>
    </w:p>
    <w:p w14:paraId="29032600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</w:p>
    <w:p w14:paraId="78D5A8F6" w14:textId="77777777" w:rsidR="00361FC9" w:rsidRDefault="00361FC9">
      <w:pPr>
        <w:autoSpaceDE w:val="0"/>
        <w:autoSpaceDN w:val="0"/>
        <w:adjustRightInd w:val="0"/>
      </w:pPr>
      <w:r>
        <w:rPr>
          <w:b/>
          <w:bCs/>
        </w:rPr>
        <w:t xml:space="preserve">Срок трудового договора (эффективного контракта): </w:t>
      </w:r>
      <w:r w:rsidR="00D76562">
        <w:t>4</w:t>
      </w:r>
      <w:r>
        <w:t xml:space="preserve"> </w:t>
      </w:r>
      <w:r w:rsidR="00D76562">
        <w:t>года</w:t>
      </w:r>
      <w:r>
        <w:t xml:space="preserve"> (срок</w:t>
      </w:r>
      <w:r>
        <w:rPr>
          <w:b/>
          <w:bCs/>
        </w:rPr>
        <w:t xml:space="preserve"> </w:t>
      </w:r>
      <w:r>
        <w:t>выполнения государственного задания на плановые периоды 20</w:t>
      </w:r>
      <w:r w:rsidR="00D17806">
        <w:t>22</w:t>
      </w:r>
      <w:r>
        <w:t>-202</w:t>
      </w:r>
      <w:r w:rsidR="00D17806">
        <w:t>4</w:t>
      </w:r>
      <w:r>
        <w:t xml:space="preserve"> и 202</w:t>
      </w:r>
      <w:r w:rsidR="00D17806">
        <w:t>5</w:t>
      </w:r>
      <w:r>
        <w:t>-202</w:t>
      </w:r>
      <w:r w:rsidR="00D17806">
        <w:t>7</w:t>
      </w:r>
      <w:r>
        <w:t xml:space="preserve"> гг.).</w:t>
      </w:r>
    </w:p>
    <w:p w14:paraId="37BFD2D7" w14:textId="77777777" w:rsidR="00361FC9" w:rsidRDefault="00361FC9">
      <w:pPr>
        <w:autoSpaceDE w:val="0"/>
        <w:autoSpaceDN w:val="0"/>
        <w:adjustRightInd w:val="0"/>
        <w:jc w:val="both"/>
        <w:rPr>
          <w:b/>
          <w:bCs/>
        </w:rPr>
      </w:pPr>
    </w:p>
    <w:p w14:paraId="5508441E" w14:textId="77777777" w:rsidR="00361FC9" w:rsidRDefault="00361FC9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Форма занятости: </w:t>
      </w:r>
      <w:r>
        <w:t>полная занятость (40 часов в неделю).</w:t>
      </w:r>
    </w:p>
    <w:p w14:paraId="392A0DB6" w14:textId="77777777" w:rsidR="00361FC9" w:rsidRDefault="00361FC9">
      <w:pPr>
        <w:autoSpaceDE w:val="0"/>
        <w:autoSpaceDN w:val="0"/>
        <w:adjustRightInd w:val="0"/>
        <w:rPr>
          <w:b/>
          <w:bCs/>
        </w:rPr>
      </w:pPr>
    </w:p>
    <w:p w14:paraId="1D5CDEA7" w14:textId="77777777" w:rsidR="00361FC9" w:rsidRDefault="00361FC9">
      <w:pPr>
        <w:autoSpaceDE w:val="0"/>
        <w:autoSpaceDN w:val="0"/>
        <w:adjustRightInd w:val="0"/>
      </w:pPr>
      <w:r>
        <w:rPr>
          <w:b/>
          <w:bCs/>
        </w:rPr>
        <w:t>Дополнительно</w:t>
      </w:r>
      <w:r>
        <w:t>:</w:t>
      </w:r>
    </w:p>
    <w:p w14:paraId="0ED676DA" w14:textId="77777777" w:rsidR="00361FC9" w:rsidRDefault="00361FC9">
      <w:pPr>
        <w:autoSpaceDE w:val="0"/>
        <w:autoSpaceDN w:val="0"/>
        <w:adjustRightInd w:val="0"/>
      </w:pPr>
      <w:r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</w:t>
      </w:r>
      <w:r w:rsidR="00D76562">
        <w:t>9</w:t>
      </w:r>
      <w:r>
        <w:t>-202</w:t>
      </w:r>
      <w:r w:rsidR="00D76562">
        <w:t>3</w:t>
      </w:r>
      <w:r>
        <w:t xml:space="preserve"> гг.;</w:t>
      </w:r>
    </w:p>
    <w:p w14:paraId="549A35ED" w14:textId="77777777" w:rsidR="00361FC9" w:rsidRDefault="00361FC9">
      <w:pPr>
        <w:autoSpaceDE w:val="0"/>
        <w:autoSpaceDN w:val="0"/>
        <w:adjustRightInd w:val="0"/>
      </w:pPr>
      <w:r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деятельности.</w:t>
      </w:r>
    </w:p>
    <w:sectPr w:rsidR="00361FC9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E2"/>
    <w:rsid w:val="00047752"/>
    <w:rsid w:val="001F0200"/>
    <w:rsid w:val="00212699"/>
    <w:rsid w:val="00257D29"/>
    <w:rsid w:val="002B3B96"/>
    <w:rsid w:val="002D5859"/>
    <w:rsid w:val="00333A63"/>
    <w:rsid w:val="00361FC9"/>
    <w:rsid w:val="003D7AF3"/>
    <w:rsid w:val="003F3F7C"/>
    <w:rsid w:val="003F525D"/>
    <w:rsid w:val="004150F7"/>
    <w:rsid w:val="004361D1"/>
    <w:rsid w:val="0043656F"/>
    <w:rsid w:val="00460FFC"/>
    <w:rsid w:val="004B7EE2"/>
    <w:rsid w:val="004C7012"/>
    <w:rsid w:val="004E4C10"/>
    <w:rsid w:val="004F406D"/>
    <w:rsid w:val="005263B7"/>
    <w:rsid w:val="00526DBA"/>
    <w:rsid w:val="0054207C"/>
    <w:rsid w:val="005D4848"/>
    <w:rsid w:val="005E5D58"/>
    <w:rsid w:val="0062364E"/>
    <w:rsid w:val="0063106C"/>
    <w:rsid w:val="006A08EA"/>
    <w:rsid w:val="006B7277"/>
    <w:rsid w:val="00776812"/>
    <w:rsid w:val="007A789E"/>
    <w:rsid w:val="008142C7"/>
    <w:rsid w:val="008315A9"/>
    <w:rsid w:val="0085289B"/>
    <w:rsid w:val="00862DE6"/>
    <w:rsid w:val="0089045C"/>
    <w:rsid w:val="00890664"/>
    <w:rsid w:val="008D5EBC"/>
    <w:rsid w:val="009C68E9"/>
    <w:rsid w:val="009E1F4F"/>
    <w:rsid w:val="00A41ECE"/>
    <w:rsid w:val="00AC3AB3"/>
    <w:rsid w:val="00AD32AB"/>
    <w:rsid w:val="00B027F1"/>
    <w:rsid w:val="00B037C3"/>
    <w:rsid w:val="00B239F1"/>
    <w:rsid w:val="00B379A5"/>
    <w:rsid w:val="00B5249F"/>
    <w:rsid w:val="00B66CE6"/>
    <w:rsid w:val="00B6764F"/>
    <w:rsid w:val="00B9680B"/>
    <w:rsid w:val="00B97C64"/>
    <w:rsid w:val="00BD0FF9"/>
    <w:rsid w:val="00BF3474"/>
    <w:rsid w:val="00C10A42"/>
    <w:rsid w:val="00C8207A"/>
    <w:rsid w:val="00C92883"/>
    <w:rsid w:val="00CC168C"/>
    <w:rsid w:val="00D02337"/>
    <w:rsid w:val="00D17806"/>
    <w:rsid w:val="00D75DE3"/>
    <w:rsid w:val="00D76562"/>
    <w:rsid w:val="00D833B3"/>
    <w:rsid w:val="00DA06CC"/>
    <w:rsid w:val="00DA6CE1"/>
    <w:rsid w:val="00DD7F08"/>
    <w:rsid w:val="00DE41B7"/>
    <w:rsid w:val="00DF083C"/>
    <w:rsid w:val="00DF3A74"/>
    <w:rsid w:val="00E073FB"/>
    <w:rsid w:val="00E42A50"/>
    <w:rsid w:val="00F27714"/>
    <w:rsid w:val="00F847C2"/>
    <w:rsid w:val="00F84E26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F1C2"/>
  <w15:docId w15:val="{5F179988-DDC1-4D5B-8C3B-0DAA6002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0F7D-566F-4F3A-8D0B-B951FA80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3373</Characters>
  <Application>Microsoft Office Word</Application>
  <DocSecurity>0</DocSecurity>
  <Lines>88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Anton Terentev</cp:lastModifiedBy>
  <cp:revision>3</cp:revision>
  <dcterms:created xsi:type="dcterms:W3CDTF">2023-10-19T08:32:00Z</dcterms:created>
  <dcterms:modified xsi:type="dcterms:W3CDTF">2023-10-30T10:36:00Z</dcterms:modified>
</cp:coreProperties>
</file>